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09" w:rsidRDefault="00956809" w:rsidP="00960388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9F9F9"/>
        </w:rPr>
      </w:pPr>
      <w:r>
        <w:fldChar w:fldCharType="begin"/>
      </w:r>
      <w:r>
        <w:instrText xml:space="preserve"> HYPERLINK "http://www.fgos.iro.perm.ru/files/Rojdestvenskaya%20SOSH/16_dekabrja.docx" </w:instrText>
      </w:r>
      <w:r>
        <w:fldChar w:fldCharType="separate"/>
      </w:r>
      <w:r>
        <w:rPr>
          <w:rStyle w:val="a3"/>
          <w:rFonts w:ascii="Helvetica" w:hAnsi="Helvetica" w:cs="Helvetica"/>
          <w:color w:val="0088CC"/>
          <w:sz w:val="23"/>
          <w:szCs w:val="23"/>
          <w:u w:val="none"/>
          <w:shd w:val="clear" w:color="auto" w:fill="F9F9F9"/>
        </w:rPr>
        <w:t>16 декабря 2017 года </w:t>
      </w:r>
      <w:r>
        <w:fldChar w:fldCharType="end"/>
      </w:r>
      <w:r>
        <w:rPr>
          <w:rFonts w:ascii="Helvetica" w:hAnsi="Helvetica" w:cs="Helvetica"/>
          <w:color w:val="333333"/>
          <w:sz w:val="23"/>
          <w:szCs w:val="23"/>
          <w:shd w:val="clear" w:color="auto" w:fill="F9F9F9"/>
        </w:rPr>
        <w:t xml:space="preserve">группа педагогов посетила методический семинар в рамках школьного округа №3 ОУ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9F9F9"/>
        </w:rPr>
        <w:t>Очерского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9F9F9"/>
        </w:rPr>
        <w:t xml:space="preserve"> муниципального района  "Опыт работы краевых апробационных площадок ФГОС ООО". </w:t>
      </w:r>
    </w:p>
    <w:p w:rsidR="00960388" w:rsidRDefault="00960388" w:rsidP="0096038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Директор школы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Анянова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Н.Г. презентовала систему работы школы по формированию умения преобразовывать и интерпретировать информацию на уроках и во внеурочной деятельности. </w:t>
      </w:r>
    </w:p>
    <w:p w:rsidR="00960388" w:rsidRDefault="00960388" w:rsidP="0096038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Мастер-классы провели: </w:t>
      </w:r>
    </w:p>
    <w:p w:rsidR="00960388" w:rsidRDefault="00960388" w:rsidP="0096038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Дюкова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М.В., у</w:t>
      </w:r>
      <w:r w:rsidR="00956809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читель истории и обществознания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"Книжный компас" (работа с оглавлением); </w:t>
      </w:r>
    </w:p>
    <w:p w:rsidR="00960388" w:rsidRDefault="00960388" w:rsidP="0096038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Шатрова-Некрасова О.И., учитель биологии и химии</w:t>
      </w:r>
      <w:r w:rsidR="009568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"Оценка сформированности УУД при работе с таблицами"</w:t>
      </w:r>
      <w:r w:rsidR="00956809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872BF4" w:rsidRDefault="00960388" w:rsidP="0096038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956809">
        <w:rPr>
          <w:rFonts w:ascii="Arial" w:hAnsi="Arial" w:cs="Arial"/>
          <w:color w:val="000000"/>
          <w:sz w:val="20"/>
          <w:szCs w:val="20"/>
          <w:shd w:val="clear" w:color="auto" w:fill="FFFFFF"/>
        </w:rPr>
        <w:t>яткина</w:t>
      </w:r>
      <w:proofErr w:type="spellEnd"/>
      <w:r w:rsidR="009568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Н.В., учитель географии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"Алгоритм разработки технического задания по оценке сформированности умения интерпретировать информацию при работе с таблицами»</w:t>
      </w:r>
      <w:r w:rsidR="00956809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960388" w:rsidRDefault="00960388" w:rsidP="00960388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Педагоги МБОУ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Очерская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СОШ №3» поделились опытом по формированию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познавательных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логических УУД. </w:t>
      </w:r>
    </w:p>
    <w:p w:rsidR="00960388" w:rsidRDefault="00960388">
      <w:pPr>
        <w:jc w:val="both"/>
      </w:pPr>
    </w:p>
    <w:sectPr w:rsidR="00960388" w:rsidSect="0087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388"/>
    <w:rsid w:val="000D4D1A"/>
    <w:rsid w:val="000D67AF"/>
    <w:rsid w:val="00167F9E"/>
    <w:rsid w:val="001E059F"/>
    <w:rsid w:val="00634149"/>
    <w:rsid w:val="007114CD"/>
    <w:rsid w:val="00872BF4"/>
    <w:rsid w:val="00956809"/>
    <w:rsid w:val="0096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1</dc:creator>
  <cp:lastModifiedBy>Физика 1</cp:lastModifiedBy>
  <cp:revision>3</cp:revision>
  <dcterms:created xsi:type="dcterms:W3CDTF">2017-12-18T04:20:00Z</dcterms:created>
  <dcterms:modified xsi:type="dcterms:W3CDTF">2017-12-18T04:27:00Z</dcterms:modified>
</cp:coreProperties>
</file>